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60" w:rsidRDefault="00737C9C" w:rsidP="00A0787F">
      <w:pPr>
        <w:pStyle w:val="Titre2"/>
        <w:jc w:val="both"/>
        <w:rPr>
          <w:rFonts w:ascii="Kalinga" w:hAnsi="Kalinga" w:cs="Kalinga"/>
          <w:sz w:val="22"/>
          <w:szCs w:val="22"/>
        </w:rPr>
      </w:pPr>
      <w:r w:rsidRPr="00737C9C">
        <w:rPr>
          <w:rFonts w:ascii="Kalinga" w:hAnsi="Kalinga" w:cs="Kalinga"/>
          <w:sz w:val="22"/>
          <w:szCs w:val="22"/>
        </w:rPr>
        <w:t>Jecourstoujours organise le 29 février 2019, le 1er 100kms du Berger.</w:t>
      </w:r>
      <w:r w:rsidRPr="00737C9C">
        <w:rPr>
          <w:rFonts w:ascii="Kalinga" w:hAnsi="Kalinga" w:cs="Kalinga"/>
          <w:sz w:val="22"/>
          <w:szCs w:val="22"/>
        </w:rPr>
        <w:br/>
      </w:r>
      <w:r w:rsidRPr="00737C9C">
        <w:rPr>
          <w:rFonts w:ascii="Kalinga" w:hAnsi="Kalinga" w:cs="Kalinga"/>
          <w:sz w:val="22"/>
          <w:szCs w:val="22"/>
        </w:rPr>
        <w:br/>
      </w:r>
      <w:r w:rsidRPr="00737C9C">
        <w:rPr>
          <w:rFonts w:ascii="Kalinga" w:hAnsi="Kalinga" w:cs="Kalinga"/>
          <w:sz w:val="22"/>
          <w:szCs w:val="22"/>
        </w:rPr>
        <w:br/>
      </w:r>
      <w:r w:rsidRPr="00737C9C">
        <w:rPr>
          <w:rFonts w:ascii="Kalinga" w:hAnsi="Kalinga" w:cs="Kalinga"/>
          <w:sz w:val="22"/>
          <w:szCs w:val="22"/>
        </w:rPr>
        <w:br/>
        <w:t>Le nombre de participants est limité à 50 personnes sur cet événement.</w:t>
      </w:r>
    </w:p>
    <w:p w:rsidR="00A0787F" w:rsidRPr="00A0787F" w:rsidRDefault="00737C9C" w:rsidP="00A0787F">
      <w:pPr>
        <w:pStyle w:val="Titre2"/>
        <w:jc w:val="both"/>
        <w:rPr>
          <w:rFonts w:ascii="Kalinga" w:hAnsi="Kalinga" w:cs="Kalinga"/>
          <w:sz w:val="22"/>
          <w:szCs w:val="22"/>
        </w:rPr>
      </w:pPr>
      <w:r w:rsidRPr="00737C9C">
        <w:rPr>
          <w:rFonts w:ascii="Kalinga" w:hAnsi="Kalinga" w:cs="Kalinga"/>
          <w:sz w:val="22"/>
          <w:szCs w:val="22"/>
        </w:rPr>
        <w:br/>
      </w:r>
      <w:r w:rsidR="00A0787F" w:rsidRPr="00A0787F">
        <w:rPr>
          <w:rFonts w:ascii="Kalinga" w:hAnsi="Kalinga" w:cs="Kalinga"/>
          <w:sz w:val="22"/>
          <w:szCs w:val="22"/>
        </w:rPr>
        <w:t>Article 1 : Organisateurs</w:t>
      </w:r>
    </w:p>
    <w:p w:rsidR="00A0787F" w:rsidRPr="00A0787F" w:rsidRDefault="00A0787F" w:rsidP="00A0787F">
      <w:pPr>
        <w:spacing w:before="100" w:beforeAutospacing="1" w:after="100" w:afterAutospacing="1" w:line="240" w:lineRule="auto"/>
        <w:jc w:val="both"/>
        <w:rPr>
          <w:rFonts w:ascii="Kalinga" w:eastAsia="Times New Roman" w:hAnsi="Kalinga" w:cs="Kalinga"/>
          <w:lang w:eastAsia="fr-FR"/>
        </w:rPr>
      </w:pPr>
      <w:r w:rsidRPr="00737C9C">
        <w:rPr>
          <w:rFonts w:ascii="Kalinga" w:eastAsia="Times New Roman" w:hAnsi="Kalinga" w:cs="Kalinga"/>
          <w:lang w:eastAsia="fr-FR"/>
        </w:rPr>
        <w:t>1er 100kms du Berger</w:t>
      </w:r>
      <w:r w:rsidRPr="00A0787F">
        <w:rPr>
          <w:rFonts w:ascii="Kalinga" w:eastAsia="Times New Roman" w:hAnsi="Kalinga" w:cs="Kalinga"/>
          <w:lang w:eastAsia="fr-FR"/>
        </w:rPr>
        <w:t xml:space="preserve"> est une course nature organisée par l’association Je Cours Toujours (association loi 1901). Vous pouvez contacter l’organisateur à tout moment via le formulaire de contact, par mail à l’adresse </w:t>
      </w:r>
      <w:hyperlink r:id="rId5" w:history="1">
        <w:r w:rsidRPr="00A0787F">
          <w:rPr>
            <w:rFonts w:ascii="Kalinga" w:eastAsia="Times New Roman" w:hAnsi="Kalinga" w:cs="Kalinga"/>
            <w:color w:val="0000FF"/>
            <w:u w:val="single"/>
            <w:lang w:eastAsia="fr-FR"/>
          </w:rPr>
          <w:t>trailduberger@gmail.com</w:t>
        </w:r>
      </w:hyperlink>
    </w:p>
    <w:p w:rsidR="00A0787F" w:rsidRPr="00A0787F" w:rsidRDefault="00A0787F" w:rsidP="00A0787F">
      <w:pPr>
        <w:pStyle w:val="Titre2"/>
        <w:jc w:val="both"/>
        <w:rPr>
          <w:rFonts w:ascii="Kalinga" w:hAnsi="Kalinga" w:cs="Kalinga"/>
          <w:sz w:val="22"/>
          <w:szCs w:val="22"/>
        </w:rPr>
      </w:pPr>
      <w:r w:rsidRPr="00A0787F">
        <w:rPr>
          <w:rFonts w:ascii="Kalinga" w:hAnsi="Kalinga" w:cs="Kalinga"/>
          <w:sz w:val="22"/>
          <w:szCs w:val="22"/>
        </w:rPr>
        <w:t>Article 2 : Date, horaires et circuits</w:t>
      </w:r>
    </w:p>
    <w:p w:rsidR="00A0787F" w:rsidRPr="00A0787F" w:rsidRDefault="00737C9C" w:rsidP="00A0787F">
      <w:pPr>
        <w:spacing w:after="0" w:line="240" w:lineRule="auto"/>
        <w:jc w:val="both"/>
        <w:rPr>
          <w:rFonts w:ascii="Kalinga" w:eastAsia="Times New Roman" w:hAnsi="Kalinga" w:cs="Kalinga"/>
          <w:lang w:eastAsia="fr-FR"/>
        </w:rPr>
      </w:pPr>
      <w:r w:rsidRPr="00737C9C">
        <w:rPr>
          <w:rFonts w:ascii="Kalinga" w:eastAsia="Times New Roman" w:hAnsi="Kalinga" w:cs="Kalinga"/>
          <w:lang w:eastAsia="fr-FR"/>
        </w:rPr>
        <w:t xml:space="preserve">Le départ sera donné le </w:t>
      </w:r>
      <w:r w:rsidRPr="00737C9C">
        <w:rPr>
          <w:rFonts w:ascii="Kalinga" w:eastAsia="Times New Roman" w:hAnsi="Kalinga" w:cs="Kalinga"/>
          <w:b/>
          <w:lang w:eastAsia="fr-FR"/>
        </w:rPr>
        <w:t xml:space="preserve">samedi 29 février à partir de </w:t>
      </w:r>
      <w:r w:rsidRPr="00A0787F">
        <w:rPr>
          <w:rFonts w:ascii="Kalinga" w:eastAsia="Times New Roman" w:hAnsi="Kalinga" w:cs="Kalinga"/>
          <w:b/>
          <w:lang w:eastAsia="fr-FR"/>
        </w:rPr>
        <w:t>8</w:t>
      </w:r>
      <w:r w:rsidRPr="00737C9C">
        <w:rPr>
          <w:rFonts w:ascii="Kalinga" w:eastAsia="Times New Roman" w:hAnsi="Kalinga" w:cs="Kalinga"/>
          <w:b/>
          <w:lang w:eastAsia="fr-FR"/>
        </w:rPr>
        <w:t>h00 du stade de Puechabon</w:t>
      </w:r>
      <w:r w:rsidRPr="00737C9C">
        <w:rPr>
          <w:rFonts w:ascii="Kalinga" w:eastAsia="Times New Roman" w:hAnsi="Kalinga" w:cs="Kalinga"/>
          <w:lang w:eastAsia="fr-FR"/>
        </w:rPr>
        <w:t>, les d</w:t>
      </w:r>
      <w:r w:rsidRPr="00A0787F">
        <w:rPr>
          <w:rFonts w:ascii="Kalinga" w:eastAsia="Times New Roman" w:hAnsi="Kalinga" w:cs="Kalinga"/>
          <w:lang w:eastAsia="fr-FR"/>
        </w:rPr>
        <w:t>éparts pourront se succéder de 8</w:t>
      </w:r>
      <w:r w:rsidRPr="00737C9C">
        <w:rPr>
          <w:rFonts w:ascii="Kalinga" w:eastAsia="Times New Roman" w:hAnsi="Kalinga" w:cs="Kalinga"/>
          <w:lang w:eastAsia="fr-FR"/>
        </w:rPr>
        <w:t xml:space="preserve">h00 à 15h00. </w:t>
      </w:r>
    </w:p>
    <w:p w:rsidR="00A0787F" w:rsidRPr="00A0787F" w:rsidRDefault="00A0787F" w:rsidP="00A0787F">
      <w:pPr>
        <w:spacing w:after="0" w:line="240" w:lineRule="auto"/>
        <w:jc w:val="both"/>
        <w:rPr>
          <w:rFonts w:ascii="Kalinga" w:eastAsia="Times New Roman" w:hAnsi="Kalinga" w:cs="Kalinga"/>
          <w:lang w:eastAsia="fr-FR"/>
        </w:rPr>
      </w:pPr>
      <w:r w:rsidRPr="00A0787F">
        <w:rPr>
          <w:rFonts w:ascii="Kalinga" w:eastAsia="Times New Roman" w:hAnsi="Kalinga" w:cs="Kalinga"/>
          <w:lang w:eastAsia="fr-FR"/>
        </w:rPr>
        <w:t xml:space="preserve">Le retrait des dossards se fera sur place jusqu’à 10 minutes avant le départ de la course, à la salle des fêtes de </w:t>
      </w:r>
      <w:proofErr w:type="spellStart"/>
      <w:r w:rsidRPr="00A0787F">
        <w:rPr>
          <w:rFonts w:ascii="Kalinga" w:eastAsia="Times New Roman" w:hAnsi="Kalinga" w:cs="Kalinga"/>
          <w:lang w:eastAsia="fr-FR"/>
        </w:rPr>
        <w:t>Puéchabon</w:t>
      </w:r>
      <w:proofErr w:type="spellEnd"/>
      <w:r w:rsidRPr="00A0787F">
        <w:rPr>
          <w:rFonts w:ascii="Kalinga" w:eastAsia="Times New Roman" w:hAnsi="Kalinga" w:cs="Kalinga"/>
          <w:lang w:eastAsia="fr-FR"/>
        </w:rPr>
        <w:t>. Le dossard doit être obligatoirement porté sur le devant et visible ceci pendant toute la durée de la course.</w:t>
      </w:r>
    </w:p>
    <w:p w:rsidR="00A0787F" w:rsidRDefault="008A5960" w:rsidP="00A0787F">
      <w:pPr>
        <w:spacing w:after="0" w:line="240" w:lineRule="auto"/>
        <w:jc w:val="both"/>
        <w:rPr>
          <w:rFonts w:ascii="Kalinga" w:eastAsia="Times New Roman" w:hAnsi="Kalinga" w:cs="Kalinga"/>
          <w:lang w:eastAsia="fr-FR"/>
        </w:rPr>
      </w:pPr>
      <w:r>
        <w:rPr>
          <w:rFonts w:ascii="Kalinga" w:eastAsia="Times New Roman" w:hAnsi="Kalinga" w:cs="Kalinga"/>
          <w:lang w:eastAsia="fr-FR"/>
        </w:rPr>
        <w:t>Possibilité de réaliser cette course e</w:t>
      </w:r>
      <w:r w:rsidRPr="00737C9C">
        <w:rPr>
          <w:rFonts w:ascii="Kalinga" w:eastAsia="Times New Roman" w:hAnsi="Kalinga" w:cs="Kalinga"/>
          <w:lang w:eastAsia="fr-FR"/>
        </w:rPr>
        <w:t>n solo, en équipe</w:t>
      </w:r>
      <w:r w:rsidR="0076284A">
        <w:rPr>
          <w:rFonts w:ascii="Kalinga" w:eastAsia="Times New Roman" w:hAnsi="Kalinga" w:cs="Kalinga"/>
          <w:lang w:eastAsia="fr-FR"/>
        </w:rPr>
        <w:t xml:space="preserve"> /</w:t>
      </w:r>
      <w:bookmarkStart w:id="0" w:name="_GoBack"/>
      <w:bookmarkEnd w:id="0"/>
      <w:r w:rsidRPr="00737C9C">
        <w:rPr>
          <w:rFonts w:ascii="Kalinga" w:eastAsia="Times New Roman" w:hAnsi="Kalinga" w:cs="Kalinga"/>
          <w:lang w:eastAsia="fr-FR"/>
        </w:rPr>
        <w:t xml:space="preserve"> relais</w:t>
      </w:r>
      <w:r w:rsidR="0076284A">
        <w:rPr>
          <w:rFonts w:ascii="Kalinga" w:eastAsia="Times New Roman" w:hAnsi="Kalinga" w:cs="Kalinga"/>
          <w:lang w:eastAsia="fr-FR"/>
        </w:rPr>
        <w:t xml:space="preserve"> (limité à 6 par équipe)</w:t>
      </w:r>
      <w:r w:rsidRPr="00737C9C">
        <w:rPr>
          <w:rFonts w:ascii="Kalinga" w:eastAsia="Times New Roman" w:hAnsi="Kalinga" w:cs="Kalinga"/>
          <w:lang w:eastAsia="fr-FR"/>
        </w:rPr>
        <w:t>, marcheurs ou coureurs, parcours solidaires ouvert aux personnes en situation de Handicap.</w:t>
      </w:r>
      <w:r w:rsidRPr="00737C9C">
        <w:rPr>
          <w:rFonts w:ascii="Kalinga" w:eastAsia="Times New Roman" w:hAnsi="Kalinga" w:cs="Kalinga"/>
          <w:lang w:eastAsia="fr-FR"/>
        </w:rPr>
        <w:br/>
      </w:r>
    </w:p>
    <w:p w:rsidR="00A0787F" w:rsidRDefault="00A0787F" w:rsidP="00A0787F">
      <w:pPr>
        <w:spacing w:after="0" w:line="240" w:lineRule="auto"/>
        <w:jc w:val="both"/>
        <w:rPr>
          <w:rFonts w:ascii="Kalinga" w:eastAsia="Times New Roman" w:hAnsi="Kalinga" w:cs="Kalinga"/>
          <w:lang w:eastAsia="fr-FR"/>
        </w:rPr>
      </w:pPr>
      <w:r w:rsidRPr="00737C9C">
        <w:rPr>
          <w:rFonts w:ascii="Kalinga" w:eastAsia="Times New Roman" w:hAnsi="Kalinga" w:cs="Kalinga"/>
          <w:lang w:eastAsia="fr-FR"/>
        </w:rPr>
        <w:t xml:space="preserve">Le parcours </w:t>
      </w:r>
      <w:proofErr w:type="spellStart"/>
      <w:r w:rsidRPr="00737C9C">
        <w:rPr>
          <w:rFonts w:ascii="Kalinga" w:eastAsia="Times New Roman" w:hAnsi="Kalinga" w:cs="Kalinga"/>
          <w:lang w:eastAsia="fr-FR"/>
        </w:rPr>
        <w:t>Trail</w:t>
      </w:r>
      <w:proofErr w:type="spellEnd"/>
      <w:r w:rsidRPr="00737C9C">
        <w:rPr>
          <w:rFonts w:ascii="Kalinga" w:eastAsia="Times New Roman" w:hAnsi="Kalinga" w:cs="Kalinga"/>
          <w:lang w:eastAsia="fr-FR"/>
        </w:rPr>
        <w:t xml:space="preserve"> se fera sur les parcours des 5 et 10kms de la 4ème </w:t>
      </w:r>
      <w:r>
        <w:rPr>
          <w:rFonts w:ascii="Kalinga" w:eastAsia="Times New Roman" w:hAnsi="Kalinga" w:cs="Kalinga"/>
          <w:lang w:eastAsia="fr-FR"/>
        </w:rPr>
        <w:t xml:space="preserve">édition du </w:t>
      </w:r>
      <w:proofErr w:type="spellStart"/>
      <w:r>
        <w:rPr>
          <w:rFonts w:ascii="Kalinga" w:eastAsia="Times New Roman" w:hAnsi="Kalinga" w:cs="Kalinga"/>
          <w:lang w:eastAsia="fr-FR"/>
        </w:rPr>
        <w:t>Trail</w:t>
      </w:r>
      <w:proofErr w:type="spellEnd"/>
      <w:r>
        <w:rPr>
          <w:rFonts w:ascii="Kalinga" w:eastAsia="Times New Roman" w:hAnsi="Kalinga" w:cs="Kalinga"/>
          <w:lang w:eastAsia="fr-FR"/>
        </w:rPr>
        <w:t xml:space="preserve"> du Berger 2019 :</w:t>
      </w:r>
    </w:p>
    <w:p w:rsidR="00A0787F" w:rsidRPr="00A0787F" w:rsidRDefault="00A0787F" w:rsidP="00A0787F">
      <w:pPr>
        <w:pStyle w:val="Paragraphedeliste"/>
        <w:numPr>
          <w:ilvl w:val="0"/>
          <w:numId w:val="1"/>
        </w:numPr>
        <w:spacing w:after="0" w:line="240" w:lineRule="auto"/>
        <w:jc w:val="both"/>
        <w:rPr>
          <w:rFonts w:ascii="Kalinga" w:eastAsia="Times New Roman" w:hAnsi="Kalinga" w:cs="Kalinga"/>
          <w:lang w:eastAsia="fr-FR"/>
        </w:rPr>
      </w:pPr>
      <w:r w:rsidRPr="00A0787F">
        <w:rPr>
          <w:rFonts w:ascii="Kalinga" w:eastAsia="Times New Roman" w:hAnsi="Kalinga" w:cs="Kalinga"/>
          <w:lang w:eastAsia="fr-FR"/>
        </w:rPr>
        <w:t xml:space="preserve">Le parcours du 10km est technique avec un dénivelé d'environ 250 m.   Vous pourrez profiter des magnifiques paysages du causse </w:t>
      </w:r>
      <w:proofErr w:type="spellStart"/>
      <w:r w:rsidRPr="00A0787F">
        <w:rPr>
          <w:rFonts w:ascii="Kalinga" w:eastAsia="Times New Roman" w:hAnsi="Kalinga" w:cs="Kalinga"/>
          <w:lang w:eastAsia="fr-FR"/>
        </w:rPr>
        <w:t>Montcalmès</w:t>
      </w:r>
      <w:proofErr w:type="spellEnd"/>
      <w:r w:rsidRPr="00A0787F">
        <w:rPr>
          <w:rFonts w:ascii="Kalinga" w:eastAsia="Times New Roman" w:hAnsi="Kalinga" w:cs="Kalinga"/>
          <w:lang w:eastAsia="fr-FR"/>
        </w:rPr>
        <w:t xml:space="preserve"> et découvrir une nature protégée.</w:t>
      </w:r>
    </w:p>
    <w:p w:rsidR="00A0787F" w:rsidRPr="00A0787F" w:rsidRDefault="00A0787F" w:rsidP="00A0787F">
      <w:pPr>
        <w:pStyle w:val="Paragraphedeliste"/>
        <w:numPr>
          <w:ilvl w:val="0"/>
          <w:numId w:val="1"/>
        </w:numPr>
        <w:spacing w:after="0" w:line="240" w:lineRule="auto"/>
        <w:jc w:val="both"/>
        <w:rPr>
          <w:rFonts w:ascii="Kalinga" w:eastAsia="Times New Roman" w:hAnsi="Kalinga" w:cs="Kalinga"/>
          <w:lang w:eastAsia="fr-FR"/>
        </w:rPr>
      </w:pPr>
      <w:r w:rsidRPr="00A0787F">
        <w:rPr>
          <w:rFonts w:ascii="Kalinga" w:eastAsia="Times New Roman" w:hAnsi="Kalinga" w:cs="Kalinga"/>
          <w:lang w:eastAsia="fr-FR"/>
        </w:rPr>
        <w:t xml:space="preserve">Le </w:t>
      </w:r>
      <w:r>
        <w:rPr>
          <w:rFonts w:ascii="Kalinga" w:eastAsia="Times New Roman" w:hAnsi="Kalinga" w:cs="Kalinga"/>
          <w:lang w:eastAsia="fr-FR"/>
        </w:rPr>
        <w:t>parco</w:t>
      </w:r>
      <w:r w:rsidRPr="00A0787F">
        <w:rPr>
          <w:rFonts w:ascii="Kalinga" w:eastAsia="Times New Roman" w:hAnsi="Kalinga" w:cs="Kalinga"/>
          <w:lang w:eastAsia="fr-FR"/>
        </w:rPr>
        <w:t>u</w:t>
      </w:r>
      <w:r>
        <w:rPr>
          <w:rFonts w:ascii="Kalinga" w:eastAsia="Times New Roman" w:hAnsi="Kalinga" w:cs="Kalinga"/>
          <w:lang w:eastAsia="fr-FR"/>
        </w:rPr>
        <w:t>r</w:t>
      </w:r>
      <w:r w:rsidRPr="00A0787F">
        <w:rPr>
          <w:rFonts w:ascii="Kalinga" w:eastAsia="Times New Roman" w:hAnsi="Kalinga" w:cs="Kalinga"/>
          <w:lang w:eastAsia="fr-FR"/>
        </w:rPr>
        <w:t>s du 5km a un faible dénivelé d'environ de 90m ouvert dès 14 ans (minimes)</w:t>
      </w:r>
      <w:r>
        <w:rPr>
          <w:rFonts w:ascii="Kalinga" w:eastAsia="Times New Roman" w:hAnsi="Kalinga" w:cs="Kalinga"/>
          <w:lang w:eastAsia="fr-FR"/>
        </w:rPr>
        <w:t>.</w:t>
      </w:r>
    </w:p>
    <w:p w:rsidR="00A0787F" w:rsidRDefault="00737C9C" w:rsidP="00A0787F">
      <w:pPr>
        <w:spacing w:after="0" w:line="240" w:lineRule="auto"/>
        <w:jc w:val="both"/>
        <w:rPr>
          <w:rFonts w:ascii="Kalinga" w:eastAsia="Times New Roman" w:hAnsi="Kalinga" w:cs="Kalinga"/>
          <w:lang w:eastAsia="fr-FR"/>
        </w:rPr>
      </w:pPr>
      <w:r w:rsidRPr="00737C9C">
        <w:rPr>
          <w:rFonts w:ascii="Kalinga" w:eastAsia="Times New Roman" w:hAnsi="Kalinga" w:cs="Kalinga"/>
          <w:lang w:eastAsia="fr-FR"/>
        </w:rPr>
        <w:t>Un ravitaillement se</w:t>
      </w:r>
      <w:r w:rsidRPr="00A0787F">
        <w:rPr>
          <w:rFonts w:ascii="Kalinga" w:eastAsia="Times New Roman" w:hAnsi="Kalinga" w:cs="Kalinga"/>
          <w:lang w:eastAsia="fr-FR"/>
        </w:rPr>
        <w:t xml:space="preserve">ra assuré au stade de Puechabon, il n’y aura pas de ravitaillement sur les parcours. </w:t>
      </w:r>
      <w:r w:rsidRPr="00737C9C">
        <w:rPr>
          <w:rFonts w:ascii="Kalinga" w:eastAsia="Times New Roman" w:hAnsi="Kalinga" w:cs="Kalinga"/>
          <w:lang w:eastAsia="fr-FR"/>
        </w:rPr>
        <w:br/>
        <w:t>Matériel demandé</w:t>
      </w:r>
      <w:r w:rsidRPr="00A0787F">
        <w:rPr>
          <w:rFonts w:ascii="Kalinga" w:eastAsia="Times New Roman" w:hAnsi="Kalinga" w:cs="Kalinga"/>
          <w:lang w:eastAsia="fr-FR"/>
        </w:rPr>
        <w:t xml:space="preserve"> </w:t>
      </w:r>
      <w:r w:rsidRPr="00737C9C">
        <w:rPr>
          <w:rFonts w:ascii="Kalinga" w:eastAsia="Times New Roman" w:hAnsi="Kalinga" w:cs="Kalinga"/>
          <w:lang w:eastAsia="fr-FR"/>
        </w:rPr>
        <w:t>: semi autonomie avec Camel Bag, sifflet, téléphone, couverture de survie.</w:t>
      </w:r>
      <w:r w:rsidRPr="00737C9C">
        <w:rPr>
          <w:rFonts w:ascii="Kalinga" w:eastAsia="Times New Roman" w:hAnsi="Kalinga" w:cs="Kalinga"/>
          <w:lang w:eastAsia="fr-FR"/>
        </w:rPr>
        <w:br/>
      </w:r>
    </w:p>
    <w:p w:rsidR="008A5960" w:rsidRDefault="008A5960" w:rsidP="008A5960">
      <w:pPr>
        <w:spacing w:after="0" w:line="240" w:lineRule="auto"/>
        <w:jc w:val="both"/>
        <w:rPr>
          <w:rFonts w:ascii="Kalinga" w:eastAsia="Times New Roman" w:hAnsi="Kalinga" w:cs="Kalinga"/>
          <w:lang w:eastAsia="fr-FR"/>
        </w:rPr>
      </w:pPr>
      <w:r w:rsidRPr="008A5960">
        <w:rPr>
          <w:rFonts w:ascii="Kalinga" w:eastAsia="Times New Roman" w:hAnsi="Kalinga" w:cs="Kalinga"/>
          <w:b/>
          <w:bCs/>
          <w:lang w:eastAsia="fr-FR"/>
        </w:rPr>
        <w:t>Article 3 : Condition d’inscription</w:t>
      </w:r>
      <w:r>
        <w:rPr>
          <w:rFonts w:ascii="Kalinga" w:eastAsia="Times New Roman" w:hAnsi="Kalinga" w:cs="Kalinga"/>
          <w:b/>
          <w:bCs/>
          <w:lang w:eastAsia="fr-FR"/>
        </w:rPr>
        <w:t xml:space="preserve"> et inscriptions</w:t>
      </w:r>
    </w:p>
    <w:p w:rsidR="008A5960" w:rsidRPr="00A0787F" w:rsidRDefault="008A5960" w:rsidP="00A0787F">
      <w:pPr>
        <w:spacing w:after="0" w:line="240" w:lineRule="auto"/>
        <w:jc w:val="both"/>
        <w:rPr>
          <w:rFonts w:ascii="Kalinga" w:eastAsia="Times New Roman" w:hAnsi="Kalinga" w:cs="Kalinga"/>
          <w:lang w:eastAsia="fr-FR"/>
        </w:rPr>
      </w:pPr>
    </w:p>
    <w:p w:rsidR="00A0787F" w:rsidRPr="00A0787F" w:rsidRDefault="00737C9C" w:rsidP="00A0787F">
      <w:pPr>
        <w:spacing w:after="0" w:line="240" w:lineRule="auto"/>
        <w:jc w:val="both"/>
        <w:rPr>
          <w:rFonts w:ascii="Kalinga" w:hAnsi="Kalinga" w:cs="Kalinga"/>
        </w:rPr>
      </w:pPr>
      <w:r w:rsidRPr="008A5960">
        <w:rPr>
          <w:rFonts w:ascii="Kalinga" w:hAnsi="Kalinga" w:cs="Kalinga"/>
          <w:b/>
        </w:rPr>
        <w:t>L’inscription au tarif unique 15€,</w:t>
      </w:r>
      <w:r w:rsidRPr="00A0787F">
        <w:rPr>
          <w:rFonts w:ascii="Kalinga" w:hAnsi="Kalinga" w:cs="Kalinga"/>
        </w:rPr>
        <w:t xml:space="preserve"> se fait en remplissant le bulletin d’inscription à l’association</w:t>
      </w:r>
      <w:r w:rsidR="00A0787F" w:rsidRPr="00A0787F">
        <w:rPr>
          <w:rFonts w:ascii="Kalinga" w:hAnsi="Kalinga" w:cs="Kalinga"/>
        </w:rPr>
        <w:t xml:space="preserve">, fourni sur demande par mail : </w:t>
      </w:r>
      <w:hyperlink r:id="rId6" w:history="1">
        <w:r w:rsidR="00A0787F" w:rsidRPr="00A0787F">
          <w:rPr>
            <w:rFonts w:ascii="Kalinga" w:eastAsia="Times New Roman" w:hAnsi="Kalinga" w:cs="Kalinga"/>
            <w:color w:val="0000FF"/>
            <w:u w:val="single"/>
            <w:lang w:eastAsia="fr-FR"/>
          </w:rPr>
          <w:t>trailduberger@gmail.com</w:t>
        </w:r>
      </w:hyperlink>
      <w:r w:rsidR="00A0787F" w:rsidRPr="00A0787F">
        <w:rPr>
          <w:rFonts w:ascii="Kalinga" w:eastAsia="Times New Roman" w:hAnsi="Kalinga" w:cs="Kalinga"/>
          <w:lang w:eastAsia="fr-FR"/>
        </w:rPr>
        <w:t xml:space="preserve">. Cette inscription </w:t>
      </w:r>
      <w:r w:rsidRPr="00A0787F">
        <w:rPr>
          <w:rFonts w:ascii="Kalinga" w:hAnsi="Kalinga" w:cs="Kalinga"/>
        </w:rPr>
        <w:lastRenderedPageBreak/>
        <w:t xml:space="preserve">permet </w:t>
      </w:r>
      <w:r w:rsidRPr="008A5960">
        <w:rPr>
          <w:rFonts w:ascii="Kalinga" w:hAnsi="Kalinga" w:cs="Kalinga"/>
          <w:b/>
        </w:rPr>
        <w:t xml:space="preserve">l’accès à ce 100 kms </w:t>
      </w:r>
      <w:r w:rsidR="00A0787F" w:rsidRPr="008A5960">
        <w:rPr>
          <w:rFonts w:ascii="Kalinga" w:hAnsi="Kalinga" w:cs="Kalinga"/>
          <w:b/>
        </w:rPr>
        <w:t>et</w:t>
      </w:r>
      <w:r w:rsidRPr="008A5960">
        <w:rPr>
          <w:rFonts w:ascii="Kalinga" w:hAnsi="Kalinga" w:cs="Kalinga"/>
          <w:b/>
        </w:rPr>
        <w:t xml:space="preserve"> aux activités du club</w:t>
      </w:r>
      <w:r w:rsidRPr="00A0787F">
        <w:rPr>
          <w:rFonts w:ascii="Kalinga" w:hAnsi="Kalinga" w:cs="Kalinga"/>
        </w:rPr>
        <w:t xml:space="preserve"> </w:t>
      </w:r>
      <w:proofErr w:type="spellStart"/>
      <w:r w:rsidRPr="00A0787F">
        <w:rPr>
          <w:rFonts w:ascii="Kalinga" w:hAnsi="Kalinga" w:cs="Kalinga"/>
        </w:rPr>
        <w:t>jecourstoujours</w:t>
      </w:r>
      <w:proofErr w:type="spellEnd"/>
      <w:r w:rsidRPr="00A0787F">
        <w:rPr>
          <w:rFonts w:ascii="Kalinga" w:hAnsi="Kalinga" w:cs="Kalinga"/>
        </w:rPr>
        <w:t xml:space="preserve"> (</w:t>
      </w:r>
      <w:proofErr w:type="spellStart"/>
      <w:r w:rsidRPr="00A0787F">
        <w:rPr>
          <w:rFonts w:ascii="Kalinga" w:hAnsi="Kalinga" w:cs="Kalinga"/>
        </w:rPr>
        <w:t>course</w:t>
      </w:r>
      <w:proofErr w:type="gramStart"/>
      <w:r w:rsidRPr="00A0787F">
        <w:rPr>
          <w:rFonts w:ascii="Kalinga" w:hAnsi="Kalinga" w:cs="Kalinga"/>
        </w:rPr>
        <w:t>,marche</w:t>
      </w:r>
      <w:proofErr w:type="spellEnd"/>
      <w:proofErr w:type="gramEnd"/>
      <w:r w:rsidRPr="00A0787F">
        <w:rPr>
          <w:rFonts w:ascii="Kalinga" w:hAnsi="Kalinga" w:cs="Kalinga"/>
        </w:rPr>
        <w:t xml:space="preserve"> nordique, </w:t>
      </w:r>
      <w:proofErr w:type="spellStart"/>
      <w:r w:rsidRPr="00A0787F">
        <w:rPr>
          <w:rFonts w:ascii="Kalinga" w:hAnsi="Kalinga" w:cs="Kalinga"/>
        </w:rPr>
        <w:t>Canicross</w:t>
      </w:r>
      <w:proofErr w:type="spellEnd"/>
      <w:r w:rsidRPr="00A0787F">
        <w:rPr>
          <w:rFonts w:ascii="Kalinga" w:hAnsi="Kalinga" w:cs="Kalinga"/>
        </w:rPr>
        <w:t>) le reste de la saison</w:t>
      </w:r>
      <w:r w:rsidR="00A0787F" w:rsidRPr="00A0787F">
        <w:rPr>
          <w:rFonts w:ascii="Kalinga" w:hAnsi="Kalinga" w:cs="Kalinga"/>
        </w:rPr>
        <w:t>.</w:t>
      </w:r>
    </w:p>
    <w:p w:rsidR="00737C9C" w:rsidRDefault="00737C9C" w:rsidP="00A0787F">
      <w:pPr>
        <w:spacing w:after="0" w:line="240" w:lineRule="auto"/>
        <w:jc w:val="both"/>
        <w:rPr>
          <w:rFonts w:ascii="Kalinga" w:hAnsi="Kalinga" w:cs="Kalinga"/>
        </w:rPr>
      </w:pPr>
      <w:r w:rsidRPr="00A0787F">
        <w:rPr>
          <w:rFonts w:ascii="Kalinga" w:hAnsi="Kalinga" w:cs="Kalinga"/>
        </w:rPr>
        <w:t xml:space="preserve">Le certificat médical </w:t>
      </w:r>
      <w:r w:rsidR="00A0787F" w:rsidRPr="00A0787F">
        <w:rPr>
          <w:rFonts w:ascii="Kalinga" w:hAnsi="Kalinga" w:cs="Kalinga"/>
        </w:rPr>
        <w:t xml:space="preserve">portant la mention marche/course à pied en compétition </w:t>
      </w:r>
      <w:r w:rsidRPr="00A0787F">
        <w:rPr>
          <w:rFonts w:ascii="Kalinga" w:hAnsi="Kalinga" w:cs="Kalinga"/>
        </w:rPr>
        <w:t>ou la licence en cours de validité est obligatoire</w:t>
      </w:r>
      <w:r w:rsidR="00A0787F" w:rsidRPr="00A0787F">
        <w:rPr>
          <w:rFonts w:ascii="Kalinga" w:hAnsi="Kalinga" w:cs="Kalinga"/>
        </w:rPr>
        <w:t>.</w:t>
      </w:r>
    </w:p>
    <w:p w:rsidR="008A5960" w:rsidRDefault="008A5960" w:rsidP="00A0787F">
      <w:pPr>
        <w:spacing w:after="0" w:line="240" w:lineRule="auto"/>
        <w:jc w:val="both"/>
        <w:rPr>
          <w:rFonts w:ascii="Kalinga" w:hAnsi="Kalinga" w:cs="Kalinga"/>
        </w:rPr>
      </w:pPr>
    </w:p>
    <w:p w:rsidR="008A5960" w:rsidRPr="008A5960" w:rsidRDefault="008A5960" w:rsidP="008A5960">
      <w:pPr>
        <w:spacing w:after="0" w:line="240" w:lineRule="auto"/>
        <w:jc w:val="both"/>
        <w:rPr>
          <w:rFonts w:ascii="Kalinga" w:eastAsia="Times New Roman" w:hAnsi="Kalinga" w:cs="Kalinga"/>
          <w:b/>
          <w:bCs/>
          <w:lang w:eastAsia="fr-FR"/>
        </w:rPr>
      </w:pPr>
      <w:r>
        <w:rPr>
          <w:rFonts w:ascii="Kalinga" w:eastAsia="Times New Roman" w:hAnsi="Kalinga" w:cs="Kalinga"/>
          <w:b/>
          <w:bCs/>
          <w:lang w:eastAsia="fr-FR"/>
        </w:rPr>
        <w:t>Article 4</w:t>
      </w:r>
      <w:r w:rsidRPr="008A5960">
        <w:rPr>
          <w:rFonts w:ascii="Kalinga" w:eastAsia="Times New Roman" w:hAnsi="Kalinga" w:cs="Kalinga"/>
          <w:b/>
          <w:bCs/>
          <w:lang w:eastAsia="fr-FR"/>
        </w:rPr>
        <w:t xml:space="preserve"> : Assurance</w:t>
      </w:r>
    </w:p>
    <w:p w:rsidR="008A5960" w:rsidRDefault="008A5960" w:rsidP="008A5960">
      <w:pPr>
        <w:spacing w:after="0" w:line="240" w:lineRule="auto"/>
        <w:jc w:val="both"/>
        <w:rPr>
          <w:rFonts w:ascii="Kalinga" w:hAnsi="Kalinga" w:cs="Kalinga"/>
        </w:rPr>
      </w:pPr>
      <w:r w:rsidRPr="008A5960">
        <w:rPr>
          <w:rFonts w:ascii="Kalinga" w:hAnsi="Kalinga" w:cs="Kalinga"/>
        </w:rPr>
        <w:t xml:space="preserve">Les organisateurs sont couverts par une police d’assurance responsabilité civile souscrite auprès </w:t>
      </w:r>
      <w:proofErr w:type="gramStart"/>
      <w:r w:rsidRPr="008A5960">
        <w:rPr>
          <w:rFonts w:ascii="Kalinga" w:hAnsi="Kalinga" w:cs="Kalinga"/>
        </w:rPr>
        <w:t xml:space="preserve">de </w:t>
      </w:r>
      <w:r w:rsidR="0076284A">
        <w:rPr>
          <w:rFonts w:ascii="Kalinga" w:hAnsi="Kalinga" w:cs="Kalinga"/>
        </w:rPr>
        <w:t>AXA</w:t>
      </w:r>
      <w:proofErr w:type="gramEnd"/>
      <w:r w:rsidRPr="008A5960">
        <w:rPr>
          <w:rFonts w:ascii="Kalinga" w:hAnsi="Kalinga" w:cs="Kalinga"/>
        </w:rPr>
        <w:t xml:space="preserve"> pour la durée de l’épreuve. </w:t>
      </w:r>
      <w:r>
        <w:rPr>
          <w:rFonts w:ascii="Kalinga" w:hAnsi="Kalinga" w:cs="Kalinga"/>
        </w:rPr>
        <w:t>L’inscription à l’association permet de bénéficier de cette assurance.</w:t>
      </w:r>
    </w:p>
    <w:p w:rsidR="008A5960" w:rsidRDefault="008A5960" w:rsidP="008A5960">
      <w:pPr>
        <w:spacing w:after="0" w:line="240" w:lineRule="auto"/>
        <w:jc w:val="both"/>
        <w:rPr>
          <w:rFonts w:ascii="Kalinga" w:hAnsi="Kalinga" w:cs="Kalinga"/>
        </w:rPr>
      </w:pPr>
      <w:r w:rsidRPr="008A5960">
        <w:rPr>
          <w:rFonts w:ascii="Kalinga" w:hAnsi="Kalinga" w:cs="Kalinga"/>
        </w:rPr>
        <w:t xml:space="preserve">Les licenciés bénéficient des garanties accordées par les assurances liées à leur licence sportive. </w:t>
      </w:r>
    </w:p>
    <w:p w:rsidR="008A5960" w:rsidRPr="00A0787F" w:rsidRDefault="008A5960" w:rsidP="008A5960">
      <w:pPr>
        <w:spacing w:after="0" w:line="240" w:lineRule="auto"/>
        <w:jc w:val="both"/>
        <w:rPr>
          <w:rFonts w:ascii="Kalinga" w:hAnsi="Kalinga" w:cs="Kalinga"/>
        </w:rPr>
      </w:pPr>
      <w:r>
        <w:rPr>
          <w:rFonts w:ascii="Kalinga" w:hAnsi="Kalinga" w:cs="Kalinga"/>
        </w:rPr>
        <w:t>L</w:t>
      </w:r>
      <w:r w:rsidRPr="008A5960">
        <w:rPr>
          <w:rFonts w:ascii="Kalinga" w:hAnsi="Kalinga" w:cs="Kalinga"/>
        </w:rPr>
        <w:t>’organisation ne peut en aucun cas être tenue pour responsable en cas d’accident ou de défaillance des participants notamment ceux consécutifs à un mauvais état de santé ou à une préparation insuffisante. La participation se fait sous l’entière responsabilité des concurrents avec renonciation à tout recours contre les organisateurs en cas de dommages ou de séquelles ultérieurs à la course. Les organisateurs déclinent toute responsabilité en cas de vol ou de dégradation de matériel.</w:t>
      </w:r>
    </w:p>
    <w:p w:rsidR="00737C9C" w:rsidRDefault="00737C9C" w:rsidP="00A0787F">
      <w:pPr>
        <w:spacing w:after="0" w:line="240" w:lineRule="auto"/>
        <w:jc w:val="both"/>
        <w:rPr>
          <w:rFonts w:ascii="Kalinga" w:hAnsi="Kalinga" w:cs="Kalinga"/>
        </w:rPr>
      </w:pPr>
    </w:p>
    <w:p w:rsidR="008A5960" w:rsidRPr="008A5960" w:rsidRDefault="008A5960" w:rsidP="008A5960">
      <w:pPr>
        <w:spacing w:after="0" w:line="240" w:lineRule="auto"/>
        <w:jc w:val="both"/>
        <w:rPr>
          <w:rFonts w:ascii="Kalinga" w:eastAsia="Times New Roman" w:hAnsi="Kalinga" w:cs="Kalinga"/>
          <w:b/>
          <w:bCs/>
          <w:lang w:eastAsia="fr-FR"/>
        </w:rPr>
      </w:pPr>
      <w:r>
        <w:rPr>
          <w:rFonts w:ascii="Kalinga" w:eastAsia="Times New Roman" w:hAnsi="Kalinga" w:cs="Kalinga"/>
          <w:b/>
          <w:bCs/>
          <w:lang w:eastAsia="fr-FR"/>
        </w:rPr>
        <w:t>Articles 5</w:t>
      </w:r>
      <w:r w:rsidRPr="008A5960">
        <w:rPr>
          <w:rFonts w:ascii="Kalinga" w:eastAsia="Times New Roman" w:hAnsi="Kalinga" w:cs="Kalinga"/>
          <w:b/>
          <w:bCs/>
          <w:lang w:eastAsia="fr-FR"/>
        </w:rPr>
        <w:t> : Chronométrage et classement</w:t>
      </w:r>
    </w:p>
    <w:p w:rsidR="0076284A" w:rsidRDefault="008A5960" w:rsidP="0076284A">
      <w:pPr>
        <w:spacing w:after="0" w:line="240" w:lineRule="auto"/>
        <w:jc w:val="both"/>
        <w:rPr>
          <w:rFonts w:ascii="Kalinga" w:eastAsia="Times New Roman" w:hAnsi="Kalinga" w:cs="Kalinga"/>
          <w:lang w:eastAsia="fr-FR"/>
        </w:rPr>
      </w:pPr>
      <w:r w:rsidRPr="0076284A">
        <w:rPr>
          <w:rFonts w:ascii="Kalinga" w:eastAsia="Times New Roman" w:hAnsi="Kalinga" w:cs="Kalinga"/>
          <w:lang w:eastAsia="fr-FR"/>
        </w:rPr>
        <w:t>La course ne fait pas l’objet d’un chronométrage officiel mais un classement sera effectué avec récompense :</w:t>
      </w:r>
    </w:p>
    <w:p w:rsidR="0076284A" w:rsidRPr="0076284A" w:rsidRDefault="008A5960" w:rsidP="0076284A">
      <w:pPr>
        <w:pStyle w:val="Paragraphedeliste"/>
        <w:numPr>
          <w:ilvl w:val="0"/>
          <w:numId w:val="1"/>
        </w:numPr>
        <w:spacing w:after="0" w:line="240" w:lineRule="auto"/>
        <w:jc w:val="both"/>
        <w:rPr>
          <w:rFonts w:ascii="Kalinga" w:eastAsia="Times New Roman" w:hAnsi="Kalinga" w:cs="Kalinga"/>
          <w:lang w:eastAsia="fr-FR"/>
        </w:rPr>
      </w:pPr>
      <w:r w:rsidRPr="0076284A">
        <w:rPr>
          <w:rFonts w:ascii="Kalinga" w:eastAsia="Times New Roman" w:hAnsi="Kalinga" w:cs="Kalinga"/>
          <w:lang w:eastAsia="fr-FR"/>
        </w:rPr>
        <w:t>Tour le plus rapide sur 10kms et 5kms en solo, en équipe et en relais</w:t>
      </w:r>
      <w:r w:rsidR="0076284A" w:rsidRPr="0076284A">
        <w:rPr>
          <w:rFonts w:ascii="Kalinga" w:eastAsia="Times New Roman" w:hAnsi="Kalinga" w:cs="Kalinga"/>
          <w:lang w:eastAsia="fr-FR"/>
        </w:rPr>
        <w:t>,</w:t>
      </w:r>
    </w:p>
    <w:p w:rsidR="0076284A" w:rsidRDefault="0076284A" w:rsidP="0076284A">
      <w:pPr>
        <w:pStyle w:val="Paragraphedeliste"/>
        <w:numPr>
          <w:ilvl w:val="0"/>
          <w:numId w:val="1"/>
        </w:numPr>
        <w:spacing w:after="0" w:line="240" w:lineRule="auto"/>
        <w:jc w:val="both"/>
        <w:rPr>
          <w:rFonts w:ascii="Kalinga" w:eastAsia="Times New Roman" w:hAnsi="Kalinga" w:cs="Kalinga"/>
          <w:lang w:eastAsia="fr-FR"/>
        </w:rPr>
      </w:pPr>
      <w:proofErr w:type="spellStart"/>
      <w:r w:rsidRPr="0076284A">
        <w:rPr>
          <w:rFonts w:ascii="Kalinga" w:eastAsia="Times New Roman" w:hAnsi="Kalinga" w:cs="Kalinga"/>
          <w:lang w:eastAsia="fr-FR"/>
        </w:rPr>
        <w:t>Canicross</w:t>
      </w:r>
      <w:proofErr w:type="spellEnd"/>
      <w:r w:rsidRPr="0076284A">
        <w:rPr>
          <w:rFonts w:ascii="Kalinga" w:eastAsia="Times New Roman" w:hAnsi="Kalinga" w:cs="Kalinga"/>
          <w:lang w:eastAsia="fr-FR"/>
        </w:rPr>
        <w:t xml:space="preserve"> en équipe ou en solo</w:t>
      </w:r>
      <w:r>
        <w:rPr>
          <w:rFonts w:ascii="Kalinga" w:eastAsia="Times New Roman" w:hAnsi="Kalinga" w:cs="Kalinga"/>
          <w:lang w:eastAsia="fr-FR"/>
        </w:rPr>
        <w:t>,</w:t>
      </w:r>
    </w:p>
    <w:p w:rsidR="008A5960" w:rsidRPr="0076284A" w:rsidRDefault="008A5960" w:rsidP="0076284A">
      <w:pPr>
        <w:pStyle w:val="Paragraphedeliste"/>
        <w:numPr>
          <w:ilvl w:val="0"/>
          <w:numId w:val="1"/>
        </w:numPr>
        <w:spacing w:after="0" w:line="240" w:lineRule="auto"/>
        <w:jc w:val="both"/>
        <w:rPr>
          <w:rFonts w:ascii="Kalinga" w:eastAsia="Times New Roman" w:hAnsi="Kalinga" w:cs="Kalinga"/>
          <w:lang w:eastAsia="fr-FR"/>
        </w:rPr>
      </w:pPr>
      <w:r w:rsidRPr="0076284A">
        <w:rPr>
          <w:rFonts w:ascii="Kalinga" w:eastAsia="Times New Roman" w:hAnsi="Kalinga" w:cs="Kalinga"/>
          <w:lang w:eastAsia="fr-FR"/>
        </w:rPr>
        <w:t>Plus longue distance parcouru.</w:t>
      </w:r>
      <w:r w:rsidRPr="0076284A">
        <w:rPr>
          <w:rFonts w:ascii="Kalinga" w:eastAsia="Times New Roman" w:hAnsi="Kalinga" w:cs="Kalinga"/>
          <w:lang w:eastAsia="fr-FR"/>
        </w:rPr>
        <w:br/>
      </w:r>
    </w:p>
    <w:p w:rsidR="008A5960" w:rsidRPr="008A5960" w:rsidRDefault="008A5960" w:rsidP="008A5960">
      <w:pPr>
        <w:spacing w:after="0" w:line="240" w:lineRule="auto"/>
        <w:jc w:val="both"/>
        <w:rPr>
          <w:rFonts w:ascii="Kalinga" w:eastAsia="Times New Roman" w:hAnsi="Kalinga" w:cs="Kalinga"/>
          <w:b/>
          <w:bCs/>
          <w:lang w:eastAsia="fr-FR"/>
        </w:rPr>
      </w:pPr>
      <w:r>
        <w:rPr>
          <w:rFonts w:ascii="Kalinga" w:eastAsia="Times New Roman" w:hAnsi="Kalinga" w:cs="Kalinga"/>
          <w:b/>
          <w:bCs/>
          <w:lang w:eastAsia="fr-FR"/>
        </w:rPr>
        <w:t>Article 6</w:t>
      </w:r>
      <w:r w:rsidRPr="008A5960">
        <w:rPr>
          <w:rFonts w:ascii="Kalinga" w:eastAsia="Times New Roman" w:hAnsi="Kalinga" w:cs="Kalinga"/>
          <w:b/>
          <w:bCs/>
          <w:lang w:eastAsia="fr-FR"/>
        </w:rPr>
        <w:t xml:space="preserve"> : Charte du coureur</w:t>
      </w:r>
    </w:p>
    <w:p w:rsidR="008A5960" w:rsidRPr="008A5960" w:rsidRDefault="008A5960" w:rsidP="008A5960">
      <w:pPr>
        <w:spacing w:after="0" w:line="240" w:lineRule="auto"/>
        <w:jc w:val="both"/>
        <w:rPr>
          <w:rFonts w:ascii="Kalinga" w:eastAsia="Times New Roman" w:hAnsi="Kalinga" w:cs="Kalinga"/>
          <w:lang w:eastAsia="fr-FR"/>
        </w:rPr>
      </w:pPr>
    </w:p>
    <w:p w:rsidR="008A5960" w:rsidRDefault="008A5960" w:rsidP="008A5960">
      <w:pPr>
        <w:spacing w:after="0" w:line="240" w:lineRule="auto"/>
        <w:jc w:val="both"/>
        <w:rPr>
          <w:rFonts w:ascii="Kalinga" w:eastAsia="Times New Roman" w:hAnsi="Kalinga" w:cs="Kalinga"/>
          <w:lang w:eastAsia="fr-FR"/>
        </w:rPr>
      </w:pPr>
      <w:r w:rsidRPr="008A5960">
        <w:rPr>
          <w:rFonts w:ascii="Kalinga" w:eastAsia="Times New Roman" w:hAnsi="Kalinga" w:cs="Kalinga"/>
          <w:lang w:eastAsia="fr-FR"/>
        </w:rPr>
        <w:t>Tout concurrent est tenu à assistance en cas d’accident d’un autre concurrent (jusqu’à l’arrivée des secours). Tout abandon de matériel, tout jet de déchet, hors des lieux prévus à cet effet entraînera la mise hors-course du concurrent fautif.</w:t>
      </w:r>
    </w:p>
    <w:p w:rsidR="008A5960" w:rsidRDefault="008A5960" w:rsidP="008A5960">
      <w:pPr>
        <w:autoSpaceDE w:val="0"/>
        <w:autoSpaceDN w:val="0"/>
        <w:adjustRightInd w:val="0"/>
        <w:spacing w:after="0" w:line="240" w:lineRule="auto"/>
        <w:jc w:val="both"/>
        <w:rPr>
          <w:rFonts w:ascii="Kalinga" w:eastAsia="Times New Roman" w:hAnsi="Kalinga" w:cs="Kalinga"/>
          <w:lang w:eastAsia="fr-FR"/>
        </w:rPr>
      </w:pPr>
      <w:r w:rsidRPr="008A5960">
        <w:rPr>
          <w:rFonts w:ascii="Kalinga" w:eastAsia="Times New Roman" w:hAnsi="Kalinga" w:cs="Kalinga"/>
          <w:lang w:eastAsia="fr-FR"/>
        </w:rPr>
        <w:t xml:space="preserve">Les deux parcours se déroulent en Zone </w:t>
      </w:r>
      <w:proofErr w:type="spellStart"/>
      <w:r w:rsidRPr="008A5960">
        <w:rPr>
          <w:rFonts w:ascii="Kalinga" w:eastAsia="Times New Roman" w:hAnsi="Kalinga" w:cs="Kalinga"/>
          <w:lang w:eastAsia="fr-FR"/>
        </w:rPr>
        <w:t>Natura</w:t>
      </w:r>
      <w:proofErr w:type="spellEnd"/>
      <w:r w:rsidRPr="008A5960">
        <w:rPr>
          <w:rFonts w:ascii="Kalinga" w:eastAsia="Times New Roman" w:hAnsi="Kalinga" w:cs="Kalinga"/>
          <w:lang w:eastAsia="fr-FR"/>
        </w:rPr>
        <w:t xml:space="preserve"> 2000. Chaque coureur s'engage à respecter</w:t>
      </w:r>
      <w:r>
        <w:rPr>
          <w:rFonts w:ascii="Kalinga" w:eastAsia="Times New Roman" w:hAnsi="Kalinga" w:cs="Kalinga"/>
          <w:lang w:eastAsia="fr-FR"/>
        </w:rPr>
        <w:t xml:space="preserve"> </w:t>
      </w:r>
      <w:r w:rsidRPr="008A5960">
        <w:rPr>
          <w:rFonts w:ascii="Kalinga" w:eastAsia="Times New Roman" w:hAnsi="Kalinga" w:cs="Kalinga"/>
          <w:lang w:eastAsia="fr-FR"/>
        </w:rPr>
        <w:t>l'environnement, à suivre le parcours balisé et à ne jeter aucun déchet dans la nature (des</w:t>
      </w:r>
      <w:r>
        <w:rPr>
          <w:rFonts w:ascii="Kalinga" w:eastAsia="Times New Roman" w:hAnsi="Kalinga" w:cs="Kalinga"/>
          <w:lang w:eastAsia="fr-FR"/>
        </w:rPr>
        <w:t xml:space="preserve"> </w:t>
      </w:r>
      <w:r w:rsidRPr="008A5960">
        <w:rPr>
          <w:rFonts w:ascii="Kalinga" w:eastAsia="Times New Roman" w:hAnsi="Kalinga" w:cs="Kalinga"/>
          <w:lang w:eastAsia="fr-FR"/>
        </w:rPr>
        <w:t>zones de propreté sont prévues aux points de ravitaillement). Tout comportement</w:t>
      </w:r>
      <w:r>
        <w:rPr>
          <w:rFonts w:ascii="Kalinga" w:eastAsia="Times New Roman" w:hAnsi="Kalinga" w:cs="Kalinga"/>
          <w:lang w:eastAsia="fr-FR"/>
        </w:rPr>
        <w:t xml:space="preserve"> </w:t>
      </w:r>
      <w:r w:rsidRPr="008A5960">
        <w:rPr>
          <w:rFonts w:ascii="Kalinga" w:eastAsia="Times New Roman" w:hAnsi="Kalinga" w:cs="Kalinga"/>
          <w:lang w:eastAsia="fr-FR"/>
        </w:rPr>
        <w:t>irrespectueux du participant : jet d'emballages de ravitaillement, piétinement de zones</w:t>
      </w:r>
      <w:r>
        <w:rPr>
          <w:rFonts w:ascii="Kalinga" w:eastAsia="Times New Roman" w:hAnsi="Kalinga" w:cs="Kalinga"/>
          <w:lang w:eastAsia="fr-FR"/>
        </w:rPr>
        <w:t xml:space="preserve"> </w:t>
      </w:r>
      <w:r w:rsidRPr="008A5960">
        <w:rPr>
          <w:rFonts w:ascii="Kalinga" w:eastAsia="Times New Roman" w:hAnsi="Kalinga" w:cs="Kalinga"/>
          <w:lang w:eastAsia="fr-FR"/>
        </w:rPr>
        <w:t>protégées... fera l'objet d'une disqualification immédiate.</w:t>
      </w:r>
    </w:p>
    <w:p w:rsidR="008A5960" w:rsidRPr="008A5960" w:rsidRDefault="008A5960" w:rsidP="008A5960">
      <w:pPr>
        <w:spacing w:after="0" w:line="240" w:lineRule="auto"/>
        <w:jc w:val="both"/>
        <w:rPr>
          <w:rFonts w:ascii="Kalinga" w:eastAsia="Times New Roman" w:hAnsi="Kalinga" w:cs="Kalinga"/>
          <w:lang w:eastAsia="fr-FR"/>
        </w:rPr>
      </w:pPr>
    </w:p>
    <w:p w:rsidR="008A5960" w:rsidRPr="008A5960" w:rsidRDefault="008A5960" w:rsidP="008A5960">
      <w:pPr>
        <w:spacing w:after="0" w:line="240" w:lineRule="auto"/>
        <w:jc w:val="both"/>
        <w:rPr>
          <w:rFonts w:ascii="Kalinga" w:eastAsia="Times New Roman" w:hAnsi="Kalinga" w:cs="Kalinga"/>
          <w:b/>
          <w:bCs/>
          <w:lang w:eastAsia="fr-FR"/>
        </w:rPr>
      </w:pPr>
      <w:r w:rsidRPr="008A5960">
        <w:rPr>
          <w:rFonts w:ascii="Kalinga" w:eastAsia="Times New Roman" w:hAnsi="Kalinga" w:cs="Kalinga"/>
          <w:b/>
          <w:bCs/>
          <w:lang w:eastAsia="fr-FR"/>
        </w:rPr>
        <w:t xml:space="preserve">Article </w:t>
      </w:r>
      <w:r>
        <w:rPr>
          <w:rFonts w:ascii="Kalinga" w:eastAsia="Times New Roman" w:hAnsi="Kalinga" w:cs="Kalinga"/>
          <w:b/>
          <w:bCs/>
          <w:lang w:eastAsia="fr-FR"/>
        </w:rPr>
        <w:t>7</w:t>
      </w:r>
      <w:r w:rsidRPr="008A5960">
        <w:rPr>
          <w:rFonts w:ascii="Kalinga" w:eastAsia="Times New Roman" w:hAnsi="Kalinga" w:cs="Kalinga"/>
          <w:b/>
          <w:bCs/>
          <w:lang w:eastAsia="fr-FR"/>
        </w:rPr>
        <w:t xml:space="preserve"> : Droit à l’image</w:t>
      </w:r>
    </w:p>
    <w:p w:rsidR="008A5960" w:rsidRPr="008A5960" w:rsidRDefault="008A5960" w:rsidP="008A5960">
      <w:pPr>
        <w:spacing w:after="0" w:line="240" w:lineRule="auto"/>
        <w:jc w:val="both"/>
        <w:rPr>
          <w:rFonts w:ascii="Kalinga" w:eastAsia="Times New Roman" w:hAnsi="Kalinga" w:cs="Kalinga"/>
          <w:lang w:eastAsia="fr-FR"/>
        </w:rPr>
      </w:pPr>
    </w:p>
    <w:p w:rsidR="008A5960" w:rsidRDefault="008A5960" w:rsidP="008A5960">
      <w:pPr>
        <w:spacing w:after="0" w:line="240" w:lineRule="auto"/>
        <w:jc w:val="both"/>
        <w:rPr>
          <w:rFonts w:ascii="Kalinga" w:eastAsia="Times New Roman" w:hAnsi="Kalinga" w:cs="Kalinga"/>
          <w:lang w:eastAsia="fr-FR"/>
        </w:rPr>
      </w:pPr>
      <w:r w:rsidRPr="008A5960">
        <w:rPr>
          <w:rFonts w:ascii="Kalinga" w:eastAsia="Times New Roman" w:hAnsi="Kalinga" w:cs="Kalinga"/>
          <w:lang w:eastAsia="fr-FR"/>
        </w:rPr>
        <w:t xml:space="preserve">Du fait de son engagement, chaque coureur autorise expressément les organisateurs à utiliser les images fixes ou audiovisuelles sur lesquelles il pourrait apparaître, prises à </w:t>
      </w:r>
      <w:r w:rsidRPr="008A5960">
        <w:rPr>
          <w:rFonts w:ascii="Kalinga" w:eastAsia="Times New Roman" w:hAnsi="Kalinga" w:cs="Kalinga"/>
          <w:lang w:eastAsia="fr-FR"/>
        </w:rPr>
        <w:lastRenderedPageBreak/>
        <w:t>l’occasion de sa participation aux épreuves, sur tous supports y compris les documents promotionnels et / ou publicitaires.</w:t>
      </w:r>
    </w:p>
    <w:p w:rsidR="008A5960" w:rsidRPr="008A5960" w:rsidRDefault="008A5960" w:rsidP="008A5960">
      <w:pPr>
        <w:spacing w:after="0" w:line="240" w:lineRule="auto"/>
        <w:jc w:val="both"/>
        <w:rPr>
          <w:rFonts w:ascii="Kalinga" w:eastAsia="Times New Roman" w:hAnsi="Kalinga" w:cs="Kalinga"/>
          <w:lang w:eastAsia="fr-FR"/>
        </w:rPr>
      </w:pPr>
    </w:p>
    <w:p w:rsidR="008A5960" w:rsidRPr="008A5960" w:rsidRDefault="008A5960" w:rsidP="008A5960">
      <w:pPr>
        <w:spacing w:after="0" w:line="240" w:lineRule="auto"/>
        <w:jc w:val="both"/>
        <w:rPr>
          <w:rFonts w:ascii="Kalinga" w:eastAsia="Times New Roman" w:hAnsi="Kalinga" w:cs="Kalinga"/>
          <w:b/>
          <w:bCs/>
          <w:lang w:eastAsia="fr-FR"/>
        </w:rPr>
      </w:pPr>
      <w:r w:rsidRPr="008A5960">
        <w:rPr>
          <w:rFonts w:ascii="Kalinga" w:eastAsia="Times New Roman" w:hAnsi="Kalinga" w:cs="Kalinga"/>
          <w:b/>
          <w:bCs/>
          <w:lang w:eastAsia="fr-FR"/>
        </w:rPr>
        <w:t>Article</w:t>
      </w:r>
      <w:r>
        <w:rPr>
          <w:rFonts w:ascii="Kalinga" w:eastAsia="Times New Roman" w:hAnsi="Kalinga" w:cs="Kalinga"/>
          <w:b/>
          <w:bCs/>
          <w:lang w:eastAsia="fr-FR"/>
        </w:rPr>
        <w:t xml:space="preserve"> 8</w:t>
      </w:r>
      <w:r w:rsidRPr="008A5960">
        <w:rPr>
          <w:rFonts w:ascii="Kalinga" w:eastAsia="Times New Roman" w:hAnsi="Kalinga" w:cs="Kalinga"/>
          <w:b/>
          <w:bCs/>
          <w:lang w:eastAsia="fr-FR"/>
        </w:rPr>
        <w:t xml:space="preserve"> : Annulation, intempéries</w:t>
      </w:r>
    </w:p>
    <w:p w:rsidR="008A5960" w:rsidRPr="008A5960" w:rsidRDefault="008A5960" w:rsidP="008A5960">
      <w:pPr>
        <w:spacing w:after="0" w:line="240" w:lineRule="auto"/>
        <w:jc w:val="both"/>
        <w:rPr>
          <w:rFonts w:ascii="Kalinga" w:eastAsia="Times New Roman" w:hAnsi="Kalinga" w:cs="Kalinga"/>
          <w:lang w:eastAsia="fr-FR"/>
        </w:rPr>
      </w:pPr>
    </w:p>
    <w:p w:rsidR="008A5960" w:rsidRPr="008A5960" w:rsidRDefault="008A5960" w:rsidP="008A5960">
      <w:pPr>
        <w:spacing w:after="0" w:line="240" w:lineRule="auto"/>
        <w:jc w:val="both"/>
        <w:rPr>
          <w:rFonts w:ascii="Kalinga" w:eastAsia="Times New Roman" w:hAnsi="Kalinga" w:cs="Kalinga"/>
          <w:lang w:eastAsia="fr-FR"/>
        </w:rPr>
      </w:pPr>
      <w:r w:rsidRPr="008A5960">
        <w:rPr>
          <w:rFonts w:ascii="Kalinga" w:eastAsia="Times New Roman" w:hAnsi="Kalinga" w:cs="Kalinga"/>
          <w:lang w:eastAsia="fr-FR"/>
        </w:rPr>
        <w:t xml:space="preserve">L’organisateur se réserve la faculté d’annuler la manifestation soit sur requête de l’autorité administrative, soit en cas de force majeure. Aucune indemnité ne pourra être versée à ce titre. Les participants </w:t>
      </w:r>
      <w:proofErr w:type="spellStart"/>
      <w:r w:rsidRPr="008A5960">
        <w:rPr>
          <w:rFonts w:ascii="Kalinga" w:eastAsia="Times New Roman" w:hAnsi="Kalinga" w:cs="Kalinga"/>
          <w:lang w:eastAsia="fr-FR"/>
        </w:rPr>
        <w:t>serontremboursés</w:t>
      </w:r>
      <w:proofErr w:type="spellEnd"/>
      <w:r w:rsidRPr="008A5960">
        <w:rPr>
          <w:rFonts w:ascii="Kalinga" w:eastAsia="Times New Roman" w:hAnsi="Kalinga" w:cs="Kalinga"/>
          <w:lang w:eastAsia="fr-FR"/>
        </w:rPr>
        <w:t xml:space="preserve"> de leurs frais d’engagement (préciser), ails ne pourront prétendre à aucune autre indemnité à ce titre.</w:t>
      </w:r>
    </w:p>
    <w:p w:rsidR="008A5960" w:rsidRPr="008A5960" w:rsidRDefault="008A5960" w:rsidP="008A5960">
      <w:pPr>
        <w:spacing w:after="0" w:line="240" w:lineRule="auto"/>
        <w:jc w:val="both"/>
        <w:rPr>
          <w:rFonts w:ascii="Kalinga" w:eastAsia="Times New Roman" w:hAnsi="Kalinga" w:cs="Kalinga"/>
          <w:lang w:eastAsia="fr-FR"/>
        </w:rPr>
      </w:pPr>
    </w:p>
    <w:p w:rsidR="008A5960" w:rsidRDefault="008A5960" w:rsidP="008A5960">
      <w:pPr>
        <w:spacing w:after="0" w:line="240" w:lineRule="auto"/>
        <w:jc w:val="both"/>
        <w:rPr>
          <w:rFonts w:ascii="Kalinga" w:eastAsia="Times New Roman" w:hAnsi="Kalinga" w:cs="Kalinga"/>
          <w:lang w:eastAsia="fr-FR"/>
        </w:rPr>
      </w:pPr>
      <w:r w:rsidRPr="008A5960">
        <w:rPr>
          <w:rFonts w:ascii="Kalinga" w:eastAsia="Times New Roman" w:hAnsi="Kalinga" w:cs="Kalinga"/>
          <w:lang w:eastAsia="fr-FR"/>
        </w:rPr>
        <w:t>En cas de force majeure (intempéries,….) et pour des raisons de sécurité, l’organisation se réserve le droit de modifier le parcours ou d’annuler l’épreuve. En cas d’annulation l’organisation procédera au remboursement des inscriptions ou au report des épreuves à une date ultérieure.</w:t>
      </w:r>
      <w:r w:rsidRPr="00737C9C">
        <w:rPr>
          <w:rFonts w:ascii="Kalinga" w:eastAsia="Times New Roman" w:hAnsi="Kalinga" w:cs="Kalinga"/>
          <w:lang w:eastAsia="fr-FR"/>
        </w:rPr>
        <w:br/>
      </w:r>
      <w:r w:rsidRPr="00737C9C">
        <w:rPr>
          <w:rFonts w:ascii="Kalinga" w:eastAsia="Times New Roman" w:hAnsi="Kalinga" w:cs="Kalinga"/>
          <w:lang w:eastAsia="fr-FR"/>
        </w:rPr>
        <w:br/>
      </w:r>
    </w:p>
    <w:p w:rsidR="008A5960" w:rsidRPr="00A0787F" w:rsidRDefault="008A5960" w:rsidP="00A0787F">
      <w:pPr>
        <w:spacing w:after="0" w:line="240" w:lineRule="auto"/>
        <w:jc w:val="both"/>
        <w:rPr>
          <w:rFonts w:ascii="Kalinga" w:hAnsi="Kalinga" w:cs="Kalinga"/>
        </w:rPr>
      </w:pPr>
    </w:p>
    <w:p w:rsidR="00617053" w:rsidRPr="00A0787F" w:rsidRDefault="00617053" w:rsidP="00A0787F">
      <w:pPr>
        <w:jc w:val="both"/>
        <w:rPr>
          <w:rFonts w:ascii="Kalinga" w:hAnsi="Kalinga" w:cs="Kalinga"/>
        </w:rPr>
      </w:pPr>
    </w:p>
    <w:sectPr w:rsidR="00617053" w:rsidRPr="00A07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A4248"/>
    <w:multiLevelType w:val="hybridMultilevel"/>
    <w:tmpl w:val="1994CB98"/>
    <w:lvl w:ilvl="0" w:tplc="E52A1004">
      <w:start w:val="2"/>
      <w:numFmt w:val="bullet"/>
      <w:lvlText w:val="-"/>
      <w:lvlJc w:val="left"/>
      <w:pPr>
        <w:ind w:left="720" w:hanging="360"/>
      </w:pPr>
      <w:rPr>
        <w:rFonts w:ascii="Kalinga" w:eastAsia="Times New Roman" w:hAnsi="Kalinga" w:cs="Kaling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A22D67"/>
    <w:multiLevelType w:val="hybridMultilevel"/>
    <w:tmpl w:val="C172E4B4"/>
    <w:lvl w:ilvl="0" w:tplc="E52A1004">
      <w:start w:val="2"/>
      <w:numFmt w:val="bullet"/>
      <w:lvlText w:val="-"/>
      <w:lvlJc w:val="left"/>
      <w:pPr>
        <w:ind w:left="720" w:hanging="360"/>
      </w:pPr>
      <w:rPr>
        <w:rFonts w:ascii="Kalinga" w:eastAsia="Times New Roman" w:hAnsi="Kalinga" w:cs="Kaling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9C"/>
    <w:rsid w:val="0007442A"/>
    <w:rsid w:val="00093924"/>
    <w:rsid w:val="002F0DCB"/>
    <w:rsid w:val="00560DCF"/>
    <w:rsid w:val="00617053"/>
    <w:rsid w:val="00737C9C"/>
    <w:rsid w:val="0076284A"/>
    <w:rsid w:val="008A5960"/>
    <w:rsid w:val="00A07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71B7A-D43C-48A9-89B6-05065BDE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078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7C9C"/>
    <w:rPr>
      <w:color w:val="0000FF"/>
      <w:u w:val="single"/>
    </w:rPr>
  </w:style>
  <w:style w:type="character" w:customStyle="1" w:styleId="Titre2Car">
    <w:name w:val="Titre 2 Car"/>
    <w:basedOn w:val="Policepardfaut"/>
    <w:link w:val="Titre2"/>
    <w:uiPriority w:val="9"/>
    <w:rsid w:val="00A0787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078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0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24068">
      <w:bodyDiv w:val="1"/>
      <w:marLeft w:val="0"/>
      <w:marRight w:val="0"/>
      <w:marTop w:val="0"/>
      <w:marBottom w:val="0"/>
      <w:divBdr>
        <w:top w:val="none" w:sz="0" w:space="0" w:color="auto"/>
        <w:left w:val="none" w:sz="0" w:space="0" w:color="auto"/>
        <w:bottom w:val="none" w:sz="0" w:space="0" w:color="auto"/>
        <w:right w:val="none" w:sz="0" w:space="0" w:color="auto"/>
      </w:divBdr>
    </w:div>
    <w:div w:id="740643882">
      <w:bodyDiv w:val="1"/>
      <w:marLeft w:val="0"/>
      <w:marRight w:val="0"/>
      <w:marTop w:val="0"/>
      <w:marBottom w:val="0"/>
      <w:divBdr>
        <w:top w:val="none" w:sz="0" w:space="0" w:color="auto"/>
        <w:left w:val="none" w:sz="0" w:space="0" w:color="auto"/>
        <w:bottom w:val="none" w:sz="0" w:space="0" w:color="auto"/>
        <w:right w:val="none" w:sz="0" w:space="0" w:color="auto"/>
      </w:divBdr>
      <w:divsChild>
        <w:div w:id="745301454">
          <w:marLeft w:val="0"/>
          <w:marRight w:val="0"/>
          <w:marTop w:val="0"/>
          <w:marBottom w:val="0"/>
          <w:divBdr>
            <w:top w:val="none" w:sz="0" w:space="0" w:color="auto"/>
            <w:left w:val="none" w:sz="0" w:space="0" w:color="auto"/>
            <w:bottom w:val="none" w:sz="0" w:space="0" w:color="auto"/>
            <w:right w:val="none" w:sz="0" w:space="0" w:color="auto"/>
          </w:divBdr>
          <w:divsChild>
            <w:div w:id="18065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6466">
      <w:bodyDiv w:val="1"/>
      <w:marLeft w:val="0"/>
      <w:marRight w:val="0"/>
      <w:marTop w:val="0"/>
      <w:marBottom w:val="0"/>
      <w:divBdr>
        <w:top w:val="none" w:sz="0" w:space="0" w:color="auto"/>
        <w:left w:val="none" w:sz="0" w:space="0" w:color="auto"/>
        <w:bottom w:val="none" w:sz="0" w:space="0" w:color="auto"/>
        <w:right w:val="none" w:sz="0" w:space="0" w:color="auto"/>
      </w:divBdr>
    </w:div>
    <w:div w:id="19809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22.orange.fr/webmail/fr_FR/read.html?FOLDER=SF_INBOX&amp;IDMSG=164714&amp;check=&amp;SORTBY=1" TargetMode="External"/><Relationship Id="rId5" Type="http://schemas.openxmlformats.org/officeDocument/2006/relationships/hyperlink" Target="https://webmail22.orange.fr/webmail/fr_FR/read.html?FOLDER=SF_INBOX&amp;IDMSG=164714&amp;check=&amp;SORTBY=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775</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POUJOL</dc:creator>
  <cp:keywords/>
  <dc:description/>
  <cp:lastModifiedBy>Virginie POUJOL</cp:lastModifiedBy>
  <cp:revision>2</cp:revision>
  <dcterms:created xsi:type="dcterms:W3CDTF">2020-01-26T11:39:00Z</dcterms:created>
  <dcterms:modified xsi:type="dcterms:W3CDTF">2020-01-26T17:56:00Z</dcterms:modified>
</cp:coreProperties>
</file>